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F8" w:rsidRPr="00D37EF8" w:rsidRDefault="00D37EF8" w:rsidP="00D37EF8">
      <w:pPr>
        <w:shd w:val="clear" w:color="auto" w:fill="FFFFFF"/>
        <w:spacing w:before="300" w:after="300"/>
        <w:outlineLvl w:val="0"/>
        <w:rPr>
          <w:rFonts w:ascii="Arial" w:hAnsi="Arial" w:cs="Arial"/>
          <w:color w:val="232323"/>
          <w:spacing w:val="-15"/>
          <w:kern w:val="36"/>
          <w:sz w:val="45"/>
          <w:szCs w:val="45"/>
        </w:rPr>
      </w:pPr>
      <w:r w:rsidRPr="00D37EF8">
        <w:rPr>
          <w:rFonts w:ascii="Arial" w:hAnsi="Arial" w:cs="Arial"/>
          <w:color w:val="232323"/>
          <w:spacing w:val="-15"/>
          <w:kern w:val="36"/>
          <w:sz w:val="45"/>
          <w:szCs w:val="45"/>
        </w:rPr>
        <w:t>45. Mistrovství floristů České republiky – Děčínská kotva 2016</w:t>
      </w:r>
    </w:p>
    <w:p w:rsidR="00D37EF8" w:rsidRPr="00D37EF8" w:rsidRDefault="00D37EF8" w:rsidP="00D37EF8">
      <w:pPr>
        <w:shd w:val="clear" w:color="auto" w:fill="FFFFFF"/>
        <w:spacing w:after="312" w:line="300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 w:rsidRPr="00D37EF8">
        <w:rPr>
          <w:rFonts w:ascii="Arial" w:hAnsi="Arial" w:cs="Arial"/>
          <w:color w:val="333333"/>
          <w:sz w:val="21"/>
          <w:szCs w:val="21"/>
        </w:rPr>
        <w:t>18.5.2016</w:t>
      </w:r>
      <w:proofErr w:type="gramEnd"/>
      <w:r w:rsidRPr="00D37EF8">
        <w:rPr>
          <w:rFonts w:ascii="Arial" w:hAnsi="Arial" w:cs="Arial"/>
          <w:color w:val="333333"/>
          <w:sz w:val="21"/>
          <w:szCs w:val="21"/>
        </w:rPr>
        <w:t xml:space="preserve"> -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Ve dnech 11. a 12. května se v Centru Pivovar v Děčíně uskutečnil 45. ročník nejstarší a nejprestižnější floristické soutěže v České republice, Mistrovství floristů ČR - Děčínská kotva 2016, jako součást městských slavností v Děčíně. Veřejnost měla možnost vidět dokončené práce v Centru Pivovar a na terasách děčínského zámku od 13. do 15. května 2016.</w:t>
      </w:r>
    </w:p>
    <w:p w:rsidR="00D37EF8" w:rsidRPr="00D37EF8" w:rsidRDefault="00D37EF8" w:rsidP="00D37EF8">
      <w:bookmarkStart w:id="0" w:name="_GoBack"/>
      <w:r>
        <w:rPr>
          <w:noProof/>
        </w:rPr>
        <w:drawing>
          <wp:inline distT="0" distB="0" distL="0" distR="0">
            <wp:extent cx="4823460" cy="3615665"/>
            <wp:effectExtent l="0" t="0" r="0" b="4445"/>
            <wp:docPr id="1" name="Obrázek 1" descr="https://i.mediatel.cz/cmp/static/photos/201605/9f11c291ca6045d18dece49462eb7ee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ediatel.cz/cmp/static/photos/201605/9f11c291ca6045d18dece49462eb7ee7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6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7EF8" w:rsidRPr="00D37EF8" w:rsidRDefault="00D37EF8" w:rsidP="00D37EF8">
      <w:pPr>
        <w:shd w:val="clear" w:color="auto" w:fill="FFFFFF"/>
        <w:spacing w:after="136" w:line="252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Hlavním pořadatelem</w:t>
      </w:r>
      <w:r w:rsidRPr="00D37EF8">
        <w:rPr>
          <w:rFonts w:ascii="Arial" w:hAnsi="Arial" w:cs="Arial"/>
          <w:color w:val="333333"/>
          <w:sz w:val="21"/>
          <w:szCs w:val="21"/>
        </w:rPr>
        <w:t> Mistrovství floristů ČR je Střední škola zahradnická a zemědělská škola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 xml:space="preserve">A. E. </w:t>
      </w:r>
      <w:proofErr w:type="spellStart"/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Komerse</w:t>
      </w:r>
      <w:proofErr w:type="spellEnd"/>
      <w:r w:rsidRPr="00D37EF8">
        <w:rPr>
          <w:rFonts w:ascii="Arial" w:hAnsi="Arial" w:cs="Arial"/>
          <w:b/>
          <w:bCs/>
          <w:color w:val="333333"/>
          <w:sz w:val="21"/>
          <w:szCs w:val="21"/>
        </w:rPr>
        <w:t xml:space="preserve"> Děčín –</w:t>
      </w:r>
      <w:r w:rsidRPr="00D37EF8">
        <w:rPr>
          <w:rFonts w:ascii="Arial" w:hAnsi="Arial" w:cs="Arial"/>
          <w:color w:val="333333"/>
          <w:sz w:val="21"/>
          <w:szCs w:val="21"/>
        </w:rPr>
        <w:t> Libverda, příspěvková organizace.</w:t>
      </w:r>
      <w:r w:rsidRPr="00D37EF8">
        <w:rPr>
          <w:rFonts w:ascii="Arial" w:hAnsi="Arial" w:cs="Arial"/>
          <w:color w:val="333333"/>
          <w:sz w:val="21"/>
          <w:szCs w:val="21"/>
        </w:rPr>
        <w:br/>
        <w:t>Vyhlašovatelem a spoluorganizátorem soutěže je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Svaz květinářů a floristů ČR,</w:t>
      </w:r>
      <w:r w:rsidRPr="00D37EF8">
        <w:rPr>
          <w:rFonts w:ascii="Arial" w:hAnsi="Arial" w:cs="Arial"/>
          <w:color w:val="333333"/>
          <w:sz w:val="21"/>
          <w:szCs w:val="21"/>
        </w:rPr>
        <w:t> díky kterému má Mistr florista ČR v kategorii senior (člen SKF ČR s nejvyšším bodovým ohodnocením) možnost reprezentovat ČR na mezinárodní floristické soutěži  profesionálů -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Europa Cup.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D37EF8">
        <w:rPr>
          <w:rFonts w:ascii="Arial" w:hAnsi="Arial" w:cs="Arial"/>
          <w:color w:val="333333"/>
          <w:sz w:val="21"/>
          <w:szCs w:val="21"/>
        </w:rPr>
        <w:t xml:space="preserve">Děčínská kotva je rovněž nominační platformou pro evropský floristický šampionát juniorů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Eurofleurs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>.</w:t>
      </w:r>
    </w:p>
    <w:p w:rsidR="00D37EF8" w:rsidRPr="00D37EF8" w:rsidRDefault="00D37EF8" w:rsidP="00D37EF8">
      <w:pPr>
        <w:shd w:val="clear" w:color="auto" w:fill="FFFFFF"/>
        <w:spacing w:after="136" w:line="252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br/>
        <w:t>Letošní ročník nesl v duchu oslav 700. výročí narození významného evropského panovníka, českého krále Karl IV.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br/>
      </w:r>
    </w:p>
    <w:p w:rsidR="00D37EF8" w:rsidRPr="00D37EF8" w:rsidRDefault="00D37EF8" w:rsidP="00D37EF8">
      <w:pPr>
        <w:shd w:val="clear" w:color="auto" w:fill="FFFFFF"/>
        <w:spacing w:after="136" w:line="252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t>Přihlášení floristé soutěžili celkem ve čtyřech disciplínách, tři z nich byly předem zadané a jedna zůstala až do soutěže tajná. Všechny disciplíny byly provázány hlavní myšlenkou – společným názvem, který letos zněl: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„Království květin a Karel IV., otec vlasti, řemesel, obchodu a zahradnictví”.</w:t>
      </w:r>
    </w:p>
    <w:p w:rsidR="00D37EF8" w:rsidRPr="00D37EF8" w:rsidRDefault="00D37EF8" w:rsidP="00D37EF8">
      <w:pPr>
        <w:shd w:val="clear" w:color="auto" w:fill="FFFFFF"/>
        <w:spacing w:after="136" w:line="252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lastRenderedPageBreak/>
        <w:t>Do soutěže se přihlásilo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10 floristů</w:t>
      </w:r>
      <w:r w:rsidRPr="00D37EF8">
        <w:rPr>
          <w:rFonts w:ascii="Arial" w:hAnsi="Arial" w:cs="Arial"/>
          <w:color w:val="333333"/>
          <w:sz w:val="21"/>
          <w:szCs w:val="21"/>
        </w:rPr>
        <w:t> do kategorie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senior</w:t>
      </w:r>
      <w:r w:rsidRPr="00D37EF8">
        <w:rPr>
          <w:rFonts w:ascii="Arial" w:hAnsi="Arial" w:cs="Arial"/>
          <w:color w:val="333333"/>
          <w:sz w:val="21"/>
          <w:szCs w:val="21"/>
        </w:rPr>
        <w:t> a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třináct</w:t>
      </w:r>
      <w:r w:rsidRPr="00D37EF8">
        <w:rPr>
          <w:rFonts w:ascii="Arial" w:hAnsi="Arial" w:cs="Arial"/>
          <w:color w:val="333333"/>
          <w:sz w:val="21"/>
          <w:szCs w:val="21"/>
        </w:rPr>
        <w:t> soutěžících do kategorie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junior.</w:t>
      </w:r>
      <w:r w:rsidRPr="00D37EF8">
        <w:rPr>
          <w:rFonts w:ascii="Arial" w:hAnsi="Arial" w:cs="Arial"/>
          <w:color w:val="333333"/>
          <w:sz w:val="21"/>
          <w:szCs w:val="21"/>
        </w:rPr>
        <w:br/>
        <w:t>Součástí doprovodného programu ve čtvrtek 12. května byla od 15:30 přednáška pod názvem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 xml:space="preserve">„Ohlédnutí za Europa </w:t>
      </w:r>
      <w:proofErr w:type="spellStart"/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Cupem</w:t>
      </w:r>
      <w:proofErr w:type="spellEnd"/>
      <w:r w:rsidRPr="00D37EF8">
        <w:rPr>
          <w:rFonts w:ascii="Arial" w:hAnsi="Arial" w:cs="Arial"/>
          <w:b/>
          <w:bCs/>
          <w:color w:val="333333"/>
          <w:sz w:val="21"/>
          <w:szCs w:val="21"/>
        </w:rPr>
        <w:t xml:space="preserve"> 2016“</w:t>
      </w:r>
      <w:r w:rsidRPr="00D37EF8">
        <w:rPr>
          <w:rFonts w:ascii="Arial" w:hAnsi="Arial" w:cs="Arial"/>
          <w:color w:val="333333"/>
          <w:sz w:val="21"/>
          <w:szCs w:val="21"/>
        </w:rPr>
        <w:t>, kde divákům přiblížila česká reprezentantka Klára Franc Vavříková spolu se šéfredaktorem časopisu Floristika Arnoštem Jílkem, proděkanem Zahradnické fakulty MENDELU Ing. Jiřím Martinkem, Ph.D. přípravy, zákulisí a celý průběh této prestižní evropské floristické soutěže, které se letos prostřednictvím Svazu květinářů a floristů ČR zúčastnila i Česká republika.</w:t>
      </w:r>
      <w:r w:rsidRPr="00D37EF8">
        <w:rPr>
          <w:rFonts w:ascii="Arial" w:hAnsi="Arial" w:cs="Arial"/>
          <w:color w:val="333333"/>
          <w:sz w:val="21"/>
          <w:szCs w:val="21"/>
        </w:rPr>
        <w:br/>
        <w:t>Slavnostním galavečerem s vyhlášením výsledku DK 2016 ve čtvrtek 12. 5. v 19 hodin v prostorách Centra Pivovar vyvrcholilo celé mistrovství. </w:t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color w:val="333333"/>
          <w:sz w:val="21"/>
          <w:szCs w:val="21"/>
        </w:rPr>
        <w:br/>
        <w:t>Mistrem floristou ČR v kategorii senior se již po šesté stal známý florista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Jaromír Kokeš</w:t>
      </w:r>
      <w:r w:rsidRPr="00D37EF8">
        <w:rPr>
          <w:rFonts w:ascii="Arial" w:hAnsi="Arial" w:cs="Arial"/>
          <w:color w:val="333333"/>
          <w:sz w:val="21"/>
          <w:szCs w:val="21"/>
        </w:rPr>
        <w:t xml:space="preserve">, na druhém místě v celkovém pořadí seniorů se umístila pedagožka pořadatelské Střední školy zahradnické a zemědělské A. E.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Komerse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 xml:space="preserve"> Děčín –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Libverda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Karolína</w:t>
      </w:r>
      <w:proofErr w:type="spellEnd"/>
      <w:r w:rsidRPr="00D37EF8"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Žáčková</w:t>
      </w:r>
      <w:r w:rsidRPr="00D37EF8">
        <w:rPr>
          <w:rFonts w:ascii="Arial" w:hAnsi="Arial" w:cs="Arial"/>
          <w:color w:val="333333"/>
          <w:sz w:val="21"/>
          <w:szCs w:val="21"/>
        </w:rPr>
        <w:t>a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 xml:space="preserve"> na třetí příčce celkového pořadí seniorů stanula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Ladislava Sodomková </w:t>
      </w:r>
      <w:r w:rsidRPr="00D37EF8">
        <w:rPr>
          <w:rFonts w:ascii="Arial" w:hAnsi="Arial" w:cs="Arial"/>
          <w:color w:val="333333"/>
          <w:sz w:val="21"/>
          <w:szCs w:val="21"/>
        </w:rPr>
        <w:t>ze Zahradnického centra Brabec v Brně - Modřicích.</w:t>
      </w:r>
      <w:r w:rsidRPr="00D37EF8">
        <w:rPr>
          <w:rFonts w:ascii="Arial" w:hAnsi="Arial" w:cs="Arial"/>
          <w:color w:val="333333"/>
          <w:sz w:val="21"/>
          <w:szCs w:val="21"/>
        </w:rPr>
        <w:br/>
        <w:t>V kategorii juniorů byl absolutně nejúspěšnějším a titul Mistr florista ČR v kategorii junior získal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Tomáš Hakl</w:t>
      </w:r>
      <w:r w:rsidRPr="00D37EF8">
        <w:rPr>
          <w:rFonts w:ascii="Arial" w:hAnsi="Arial" w:cs="Arial"/>
          <w:color w:val="333333"/>
          <w:sz w:val="21"/>
          <w:szCs w:val="21"/>
        </w:rPr>
        <w:t xml:space="preserve"> ze Střední školy zahradnické Kopidlno, v celkovém pořadí druhá byla studentka domácí Střední školy zahradnické a zemědělské A. E.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Komerse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 xml:space="preserve"> Děčín – Libverda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Iva Bouzková</w:t>
      </w:r>
      <w:r w:rsidRPr="00D37EF8">
        <w:rPr>
          <w:rFonts w:ascii="Arial" w:hAnsi="Arial" w:cs="Arial"/>
          <w:color w:val="333333"/>
          <w:sz w:val="21"/>
          <w:szCs w:val="21"/>
        </w:rPr>
        <w:t> a na třetí místo v celkovém pořadí juniorů dosáhla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Jana Březinová</w:t>
      </w:r>
      <w:r w:rsidRPr="00D37EF8">
        <w:rPr>
          <w:rFonts w:ascii="Arial" w:hAnsi="Arial" w:cs="Arial"/>
          <w:color w:val="333333"/>
          <w:sz w:val="21"/>
          <w:szCs w:val="21"/>
        </w:rPr>
        <w:t> ze Střední školy zahradnické a technické Litomyšl. Časopis Floristika udělil cenu za nejkreativnější práci vystihující dané téma Tomáši Haklovi. 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br/>
        <w:t>DĚČÍNSKÁ KOTVA 2016 – VÝSLEDKY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br/>
        <w:t>KATEGORIE SENIOR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br/>
        <w:t>SENIOR – </w:t>
      </w:r>
      <w:r w:rsidRPr="00D37EF8">
        <w:rPr>
          <w:rFonts w:ascii="Arial" w:hAnsi="Arial" w:cs="Arial"/>
          <w:b/>
          <w:bCs/>
          <w:color w:val="333333"/>
          <w:sz w:val="21"/>
          <w:szCs w:val="21"/>
          <w:u w:val="single"/>
        </w:rPr>
        <w:t xml:space="preserve">„VE ZNAMENÍ KŘÍŽE“ – prostorové </w:t>
      </w:r>
      <w:proofErr w:type="spellStart"/>
      <w:r w:rsidRPr="00D37EF8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aranžmná</w:t>
      </w:r>
      <w:proofErr w:type="spellEnd"/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1. místo: </w:t>
      </w:r>
      <w:r w:rsidRPr="00D37EF8">
        <w:rPr>
          <w:rFonts w:ascii="Arial" w:hAnsi="Arial" w:cs="Arial"/>
          <w:color w:val="333333"/>
          <w:sz w:val="21"/>
          <w:szCs w:val="21"/>
        </w:rPr>
        <w:t xml:space="preserve">Rebeka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Elzerová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>, Zahradnická fakulta MENDELU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2. místo: </w:t>
      </w:r>
      <w:r w:rsidRPr="00D37EF8">
        <w:rPr>
          <w:rFonts w:ascii="Arial" w:hAnsi="Arial" w:cs="Arial"/>
          <w:color w:val="333333"/>
          <w:sz w:val="21"/>
          <w:szCs w:val="21"/>
        </w:rPr>
        <w:t>Ladislava Sodomková, Zahradní centrum Brabec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3. místo: </w:t>
      </w:r>
      <w:r w:rsidRPr="00D37EF8">
        <w:rPr>
          <w:rFonts w:ascii="Arial" w:hAnsi="Arial" w:cs="Arial"/>
          <w:color w:val="333333"/>
          <w:sz w:val="21"/>
          <w:szCs w:val="21"/>
        </w:rPr>
        <w:t xml:space="preserve">Karolína Žáčková,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SŠZaZe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 xml:space="preserve"> A. E.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Komerse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>, Děčín-Libverda</w:t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proofErr w:type="gramStart"/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SENIOR – </w:t>
      </w:r>
      <w:r w:rsidRPr="00D37EF8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,,PŘEKVAPENÍ</w:t>
      </w:r>
      <w:proofErr w:type="gramEnd"/>
      <w:r w:rsidRPr="00D37EF8">
        <w:rPr>
          <w:rFonts w:ascii="Arial" w:hAnsi="Arial" w:cs="Arial"/>
          <w:b/>
          <w:bCs/>
          <w:color w:val="333333"/>
          <w:sz w:val="21"/>
          <w:szCs w:val="21"/>
          <w:u w:val="single"/>
        </w:rPr>
        <w:t xml:space="preserve"> PRO KARLA IV.“ – tajná disciplína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1. místo: </w:t>
      </w:r>
      <w:r w:rsidRPr="00D37EF8">
        <w:rPr>
          <w:rFonts w:ascii="Arial" w:hAnsi="Arial" w:cs="Arial"/>
          <w:color w:val="333333"/>
          <w:sz w:val="21"/>
          <w:szCs w:val="21"/>
        </w:rPr>
        <w:t>Jaromír Kokeš, Dambořice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2. místo: </w:t>
      </w:r>
      <w:r w:rsidRPr="00D37EF8">
        <w:rPr>
          <w:rFonts w:ascii="Arial" w:hAnsi="Arial" w:cs="Arial"/>
          <w:color w:val="333333"/>
          <w:sz w:val="21"/>
          <w:szCs w:val="21"/>
        </w:rPr>
        <w:t xml:space="preserve">Karolína Žáčková,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SŠZaZe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 xml:space="preserve"> A. E.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Komerse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>, Děčín-Libverda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3. místo: </w:t>
      </w:r>
      <w:r w:rsidRPr="00D37EF8">
        <w:rPr>
          <w:rFonts w:ascii="Arial" w:hAnsi="Arial" w:cs="Arial"/>
          <w:color w:val="333333"/>
          <w:sz w:val="21"/>
          <w:szCs w:val="21"/>
        </w:rPr>
        <w:t>Ladislava Sodomková, Zahradní centrum Brabec</w:t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SENIOR – </w:t>
      </w:r>
      <w:r w:rsidRPr="00D37EF8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„ŠPERK PRO BUDOUCÍ KRÁLOVNU“ – svatební dekorace do vlasů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1. místo: </w:t>
      </w:r>
      <w:r w:rsidRPr="00D37EF8">
        <w:rPr>
          <w:rFonts w:ascii="Arial" w:hAnsi="Arial" w:cs="Arial"/>
          <w:color w:val="333333"/>
          <w:sz w:val="21"/>
          <w:szCs w:val="21"/>
        </w:rPr>
        <w:t>Jaromír Kokeš, Dambořice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2. místo: </w:t>
      </w:r>
      <w:r w:rsidRPr="00D37EF8">
        <w:rPr>
          <w:rFonts w:ascii="Arial" w:hAnsi="Arial" w:cs="Arial"/>
          <w:color w:val="333333"/>
          <w:sz w:val="21"/>
          <w:szCs w:val="21"/>
        </w:rPr>
        <w:t xml:space="preserve">Karolína Žáčková,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SŠZaZe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 xml:space="preserve"> A. E.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Komerse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>, Děčín-Libverda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3. místo:</w:t>
      </w:r>
      <w:r w:rsidRPr="00D37EF8">
        <w:rPr>
          <w:rFonts w:ascii="Arial" w:hAnsi="Arial" w:cs="Arial"/>
          <w:color w:val="333333"/>
          <w:sz w:val="21"/>
          <w:szCs w:val="21"/>
        </w:rPr>
        <w:t> Ladislava Sodomková, Zahradní centrum Brabec</w:t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SENIOR – </w:t>
      </w:r>
      <w:r w:rsidRPr="00D37EF8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„ROH HOJNOSTI ŘEMESEL“ – květinová expozice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1. místo:  </w:t>
      </w:r>
      <w:r w:rsidRPr="00D37EF8">
        <w:rPr>
          <w:rFonts w:ascii="Arial" w:hAnsi="Arial" w:cs="Arial"/>
          <w:color w:val="333333"/>
          <w:sz w:val="21"/>
          <w:szCs w:val="21"/>
        </w:rPr>
        <w:t>Jaromír Kokeš, Dambořice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2. místo:  </w:t>
      </w:r>
      <w:r w:rsidRPr="00D37EF8">
        <w:rPr>
          <w:rFonts w:ascii="Arial" w:hAnsi="Arial" w:cs="Arial"/>
          <w:color w:val="333333"/>
          <w:sz w:val="21"/>
          <w:szCs w:val="21"/>
        </w:rPr>
        <w:t xml:space="preserve">Karolína Žáčková,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SŠZaZe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 xml:space="preserve"> A. E.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Komerse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>, Děčín-Libverda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3. místo:  </w:t>
      </w:r>
      <w:r w:rsidRPr="00D37EF8">
        <w:rPr>
          <w:rFonts w:ascii="Arial" w:hAnsi="Arial" w:cs="Arial"/>
          <w:color w:val="333333"/>
          <w:sz w:val="21"/>
          <w:szCs w:val="21"/>
        </w:rPr>
        <w:t xml:space="preserve">Jana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Lenochová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>, Zahradnická fakulta MENDELU, Lednice  </w:t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SENIOR – </w:t>
      </w:r>
      <w:r w:rsidRPr="00D37EF8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Celkový vítěz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1. místo: </w:t>
      </w:r>
      <w:r w:rsidRPr="00D37EF8">
        <w:rPr>
          <w:rFonts w:ascii="Arial" w:hAnsi="Arial" w:cs="Arial"/>
          <w:color w:val="333333"/>
          <w:sz w:val="21"/>
          <w:szCs w:val="21"/>
        </w:rPr>
        <w:t>Jaromír Kokeš, Dambořice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2. místo: </w:t>
      </w:r>
      <w:r w:rsidRPr="00D37EF8">
        <w:rPr>
          <w:rFonts w:ascii="Arial" w:hAnsi="Arial" w:cs="Arial"/>
          <w:color w:val="333333"/>
          <w:sz w:val="21"/>
          <w:szCs w:val="21"/>
        </w:rPr>
        <w:t xml:space="preserve">Karolína Žáčková,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SŠZaZe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 xml:space="preserve"> A. E.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Komerse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>, Děčín-Libverda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3. místo: </w:t>
      </w:r>
      <w:r w:rsidRPr="00D37EF8">
        <w:rPr>
          <w:rFonts w:ascii="Arial" w:hAnsi="Arial" w:cs="Arial"/>
          <w:color w:val="333333"/>
          <w:sz w:val="21"/>
          <w:szCs w:val="21"/>
        </w:rPr>
        <w:t>Ladislava Sodomková, Zahradní centrum Brabec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MISTR FLORISTA ČR 2016 v kategorii SENIOR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Jaromír Kokeš, Dambořice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KATEGORIE JUNIOR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br/>
        <w:t>JUNIOR –</w:t>
      </w:r>
      <w:r w:rsidRPr="00D37EF8">
        <w:rPr>
          <w:rFonts w:ascii="Arial" w:hAnsi="Arial" w:cs="Arial"/>
          <w:b/>
          <w:bCs/>
          <w:color w:val="333333"/>
          <w:sz w:val="21"/>
          <w:szCs w:val="21"/>
          <w:u w:val="single"/>
        </w:rPr>
        <w:t xml:space="preserve"> „VE ZNAMENÍ KŘÍŽE“ – prostorové </w:t>
      </w:r>
      <w:proofErr w:type="spellStart"/>
      <w:r w:rsidRPr="00D37EF8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aranžmná</w:t>
      </w:r>
      <w:proofErr w:type="spellEnd"/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t>1. místo: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Tomáš Hakl, </w:t>
      </w:r>
      <w:r w:rsidRPr="00D37EF8">
        <w:rPr>
          <w:rFonts w:ascii="Arial" w:hAnsi="Arial" w:cs="Arial"/>
          <w:color w:val="333333"/>
          <w:sz w:val="21"/>
          <w:szCs w:val="21"/>
        </w:rPr>
        <w:t>Střední škola zahradnická, Kopidlno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t>2. místo: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 xml:space="preserve">Filip </w:t>
      </w:r>
      <w:proofErr w:type="spellStart"/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Bracek</w:t>
      </w:r>
      <w:proofErr w:type="spellEnd"/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, </w:t>
      </w:r>
      <w:r w:rsidRPr="00D37EF8">
        <w:rPr>
          <w:rFonts w:ascii="Arial" w:hAnsi="Arial" w:cs="Arial"/>
          <w:color w:val="333333"/>
          <w:sz w:val="21"/>
          <w:szCs w:val="21"/>
        </w:rPr>
        <w:t xml:space="preserve">Střední zahradnická škola Rajhrad, </w:t>
      </w:r>
      <w:proofErr w:type="spellStart"/>
      <w:proofErr w:type="gramStart"/>
      <w:r w:rsidRPr="00D37EF8">
        <w:rPr>
          <w:rFonts w:ascii="Arial" w:hAnsi="Arial" w:cs="Arial"/>
          <w:color w:val="333333"/>
          <w:sz w:val="21"/>
          <w:szCs w:val="21"/>
        </w:rPr>
        <w:t>p.o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>.</w:t>
      </w:r>
      <w:proofErr w:type="gramEnd"/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t>3. místo: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Tereza Míčová, </w:t>
      </w:r>
      <w:r w:rsidRPr="00D37EF8">
        <w:rPr>
          <w:rFonts w:ascii="Arial" w:hAnsi="Arial" w:cs="Arial"/>
          <w:color w:val="333333"/>
          <w:sz w:val="21"/>
          <w:szCs w:val="21"/>
        </w:rPr>
        <w:t>Střední škola zahradnická, Kopidlno</w:t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proofErr w:type="gramStart"/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JUNIOR – </w:t>
      </w:r>
      <w:r w:rsidRPr="00D37EF8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,,PŘEKVAPENÍ</w:t>
      </w:r>
      <w:proofErr w:type="gramEnd"/>
      <w:r w:rsidRPr="00D37EF8">
        <w:rPr>
          <w:rFonts w:ascii="Arial" w:hAnsi="Arial" w:cs="Arial"/>
          <w:b/>
          <w:bCs/>
          <w:color w:val="333333"/>
          <w:sz w:val="21"/>
          <w:szCs w:val="21"/>
          <w:u w:val="single"/>
        </w:rPr>
        <w:t xml:space="preserve"> PRO KARLA IV.“ – tajná disciplína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t>1. místo: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Tomáš Hakl, </w:t>
      </w:r>
      <w:r w:rsidRPr="00D37EF8">
        <w:rPr>
          <w:rFonts w:ascii="Arial" w:hAnsi="Arial" w:cs="Arial"/>
          <w:color w:val="333333"/>
          <w:sz w:val="21"/>
          <w:szCs w:val="21"/>
        </w:rPr>
        <w:t>Střední škola zahradnická, Kopidlno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t>2. místo: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Michaela Moudrá, </w:t>
      </w:r>
      <w:r w:rsidRPr="00D37EF8">
        <w:rPr>
          <w:rFonts w:ascii="Arial" w:hAnsi="Arial" w:cs="Arial"/>
          <w:color w:val="333333"/>
          <w:sz w:val="21"/>
          <w:szCs w:val="21"/>
        </w:rPr>
        <w:t>Střední škola zahradnická a technická Litomyšl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t xml:space="preserve">3. místo: Iva Bouzková,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SŠZaZe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 xml:space="preserve"> A. E.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Komerse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>, Děčín-Libverda</w:t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JUNIOR – </w:t>
      </w:r>
      <w:r w:rsidRPr="00D37EF8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„ŠPERK PRO BUDOUCÍ KRÁLOVNU“ – svatební dekorace do vlasů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t>1. místo: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Tomáš Hakl, </w:t>
      </w:r>
      <w:r w:rsidRPr="00D37EF8">
        <w:rPr>
          <w:rFonts w:ascii="Arial" w:hAnsi="Arial" w:cs="Arial"/>
          <w:color w:val="333333"/>
          <w:sz w:val="21"/>
          <w:szCs w:val="21"/>
        </w:rPr>
        <w:t>Střední škola zahradnická, Kopidlno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t>2. místo: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Michaela Moudrá, </w:t>
      </w:r>
      <w:r w:rsidRPr="00D37EF8">
        <w:rPr>
          <w:rFonts w:ascii="Arial" w:hAnsi="Arial" w:cs="Arial"/>
          <w:color w:val="333333"/>
          <w:sz w:val="21"/>
          <w:szCs w:val="21"/>
        </w:rPr>
        <w:t>Střední škola zahradnická a technická Litomyšl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t>3. místo: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Iva Bouzková,</w:t>
      </w:r>
      <w:r w:rsidRPr="00D37EF8"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SŠZaZe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 xml:space="preserve"> A. E.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Komerse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>, Děčín-Libverda</w:t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JUNIOR –</w:t>
      </w:r>
      <w:r w:rsidRPr="00D37EF8">
        <w:rPr>
          <w:rFonts w:ascii="Arial" w:hAnsi="Arial" w:cs="Arial"/>
          <w:color w:val="333333"/>
          <w:sz w:val="21"/>
          <w:szCs w:val="21"/>
        </w:rPr>
        <w:t> </w:t>
      </w:r>
      <w:r w:rsidRPr="00D37EF8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„ROH HOJNOSTI ŘEMESEL“ – květinová expozice</w:t>
      </w:r>
    </w:p>
    <w:p w:rsidR="00D37EF8" w:rsidRPr="00D37EF8" w:rsidRDefault="00D37EF8" w:rsidP="00D37EF8">
      <w:pPr>
        <w:shd w:val="clear" w:color="auto" w:fill="FFFFFF"/>
        <w:spacing w:after="150" w:line="293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t>1. místo: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Jana Březinová, </w:t>
      </w:r>
      <w:r w:rsidRPr="00D37EF8">
        <w:rPr>
          <w:rFonts w:ascii="Arial" w:hAnsi="Arial" w:cs="Arial"/>
          <w:color w:val="333333"/>
          <w:sz w:val="21"/>
          <w:szCs w:val="21"/>
        </w:rPr>
        <w:t>Střední škola zahradnická a technická Litomyšl</w:t>
      </w:r>
      <w:r w:rsidRPr="00D37EF8">
        <w:rPr>
          <w:rFonts w:ascii="Arial" w:hAnsi="Arial" w:cs="Arial"/>
          <w:color w:val="333333"/>
          <w:sz w:val="21"/>
          <w:szCs w:val="21"/>
        </w:rPr>
        <w:br/>
        <w:t>2. místo: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Tomáš Hakl, </w:t>
      </w:r>
      <w:r w:rsidRPr="00D37EF8">
        <w:rPr>
          <w:rFonts w:ascii="Arial" w:hAnsi="Arial" w:cs="Arial"/>
          <w:color w:val="333333"/>
          <w:sz w:val="21"/>
          <w:szCs w:val="21"/>
        </w:rPr>
        <w:t>Střední škola zahradnická, Kopidlno</w:t>
      </w:r>
    </w:p>
    <w:p w:rsidR="00D37EF8" w:rsidRPr="00D37EF8" w:rsidRDefault="00D37EF8" w:rsidP="00D37EF8">
      <w:pPr>
        <w:shd w:val="clear" w:color="auto" w:fill="FFFFFF"/>
        <w:spacing w:after="150" w:line="300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t>3. místo: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Marek Šafář, 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Bohemiaseed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 xml:space="preserve"> s.r.o., Praha.</w:t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JUNIOR – </w:t>
      </w:r>
      <w:r w:rsidRPr="00D37EF8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Celkový vítěz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t>1. místo: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Tomáš Hakl, </w:t>
      </w:r>
      <w:r w:rsidRPr="00D37EF8">
        <w:rPr>
          <w:rFonts w:ascii="Arial" w:hAnsi="Arial" w:cs="Arial"/>
          <w:color w:val="333333"/>
          <w:sz w:val="21"/>
          <w:szCs w:val="21"/>
        </w:rPr>
        <w:t>Střední škola zahradnická, Kopidlno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lastRenderedPageBreak/>
        <w:t>2. místo: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Iva Bouzková, 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SŠZaZe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 xml:space="preserve"> A. E.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Komerse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>, Děčín-Libverda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t>3. místo: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Jana Březinová, </w:t>
      </w:r>
      <w:r w:rsidRPr="00D37EF8">
        <w:rPr>
          <w:rFonts w:ascii="Arial" w:hAnsi="Arial" w:cs="Arial"/>
          <w:color w:val="333333"/>
          <w:sz w:val="21"/>
          <w:szCs w:val="21"/>
        </w:rPr>
        <w:t>Střední škola zahradnická a technická Litomyšl</w:t>
      </w:r>
    </w:p>
    <w:p w:rsidR="00D37EF8" w:rsidRPr="00D37EF8" w:rsidRDefault="00D37EF8" w:rsidP="00D37EF8">
      <w:pPr>
        <w:shd w:val="clear" w:color="auto" w:fill="FFFFFF"/>
        <w:spacing w:after="150" w:line="293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37EF8" w:rsidRPr="00D37EF8" w:rsidRDefault="00D37EF8" w:rsidP="00D37EF8">
      <w:pPr>
        <w:shd w:val="clear" w:color="auto" w:fill="FFFFFF"/>
        <w:spacing w:after="150" w:line="293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MISTR FLORISTA ČR 2015 v kategorii JUNIOR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br/>
        <w:t>Tomáš Hakl, </w:t>
      </w:r>
      <w:r w:rsidRPr="00D37EF8">
        <w:rPr>
          <w:rFonts w:ascii="Arial" w:hAnsi="Arial" w:cs="Arial"/>
          <w:color w:val="333333"/>
          <w:sz w:val="21"/>
          <w:szCs w:val="21"/>
        </w:rPr>
        <w:t>Střední škola zahradnická, Kopidlno</w:t>
      </w:r>
    </w:p>
    <w:p w:rsidR="00D37EF8" w:rsidRPr="00D37EF8" w:rsidRDefault="00D37EF8" w:rsidP="00D37EF8">
      <w:pPr>
        <w:shd w:val="clear" w:color="auto" w:fill="FFFFFF"/>
        <w:spacing w:after="150" w:line="293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FF0000"/>
          <w:sz w:val="21"/>
          <w:szCs w:val="21"/>
        </w:rPr>
        <w:t> 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ZVLÁŠTNÍ CENA VYDAVATELSTVÍ PROFI PRESS ZA NEJKREATIVNĚJŠÍ ARANŽMÁ</w:t>
      </w:r>
    </w:p>
    <w:p w:rsidR="00D37EF8" w:rsidRPr="00D37EF8" w:rsidRDefault="00D37EF8" w:rsidP="00D37EF8">
      <w:pPr>
        <w:shd w:val="clear" w:color="auto" w:fill="FFFFFF"/>
        <w:spacing w:after="150" w:line="293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Tomáš Hakl</w:t>
      </w:r>
      <w:r w:rsidRPr="00D37EF8">
        <w:rPr>
          <w:rFonts w:ascii="Arial" w:hAnsi="Arial" w:cs="Arial"/>
          <w:color w:val="333333"/>
          <w:sz w:val="21"/>
          <w:szCs w:val="21"/>
        </w:rPr>
        <w:t>, Střední škola zahradnická Kopidlno</w:t>
      </w:r>
    </w:p>
    <w:p w:rsidR="00D37EF8" w:rsidRPr="00D37EF8" w:rsidRDefault="00D37EF8" w:rsidP="00D37EF8">
      <w:pPr>
        <w:shd w:val="clear" w:color="auto" w:fill="FFFFFF"/>
        <w:spacing w:after="150" w:line="279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color w:val="333333"/>
          <w:sz w:val="21"/>
          <w:szCs w:val="21"/>
        </w:rPr>
        <w:t> </w:t>
      </w:r>
      <w:r w:rsidRPr="00D37EF8">
        <w:rPr>
          <w:rFonts w:ascii="Arial" w:hAnsi="Arial" w:cs="Arial"/>
          <w:color w:val="333333"/>
          <w:sz w:val="21"/>
          <w:szCs w:val="21"/>
        </w:rPr>
        <w:br/>
        <w:t>Kromě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vyhlášení výsledků</w:t>
      </w:r>
      <w:r w:rsidRPr="00D37EF8">
        <w:rPr>
          <w:rFonts w:ascii="Arial" w:hAnsi="Arial" w:cs="Arial"/>
          <w:color w:val="333333"/>
          <w:sz w:val="21"/>
          <w:szCs w:val="21"/>
        </w:rPr>
        <w:t xml:space="preserve"> mohlo na bezmála tři sta hostů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galavečeraobdivovat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>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přehlídku historických svatebních šatů</w:t>
      </w:r>
      <w:r w:rsidRPr="00D37EF8">
        <w:rPr>
          <w:rFonts w:ascii="Arial" w:hAnsi="Arial" w:cs="Arial"/>
          <w:color w:val="333333"/>
          <w:sz w:val="21"/>
          <w:szCs w:val="21"/>
        </w:rPr>
        <w:t> nebo vítězné svatební květinové dekorace do vlasů přímo na modelkách. </w:t>
      </w:r>
    </w:p>
    <w:p w:rsidR="00D37EF8" w:rsidRPr="00D37EF8" w:rsidRDefault="00D37EF8" w:rsidP="00D37EF8">
      <w:pPr>
        <w:shd w:val="clear" w:color="auto" w:fill="FFFFFF"/>
        <w:spacing w:after="150" w:line="293" w:lineRule="atLeast"/>
        <w:rPr>
          <w:rFonts w:ascii="Arial" w:hAnsi="Arial" w:cs="Arial"/>
          <w:color w:val="333333"/>
          <w:sz w:val="21"/>
          <w:szCs w:val="21"/>
        </w:rPr>
      </w:pP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Do floristické síně slávy</w:t>
      </w:r>
      <w:r w:rsidRPr="00D37EF8">
        <w:rPr>
          <w:rFonts w:ascii="Arial" w:hAnsi="Arial" w:cs="Arial"/>
          <w:color w:val="333333"/>
          <w:sz w:val="21"/>
          <w:szCs w:val="21"/>
        </w:rPr>
        <w:t> byl uveden pan Jiří Dvořák a zpestřením večera byl i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křest nové publikace</w:t>
      </w:r>
      <w:r w:rsidRPr="00D37EF8">
        <w:rPr>
          <w:rFonts w:ascii="Arial" w:hAnsi="Arial" w:cs="Arial"/>
          <w:color w:val="333333"/>
          <w:sz w:val="21"/>
          <w:szCs w:val="21"/>
        </w:rPr>
        <w:t xml:space="preserve"> vydavatelství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ProfiPress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 xml:space="preserve"> s.r.o. pod názvem </w:t>
      </w:r>
      <w:proofErr w:type="spellStart"/>
      <w:r w:rsidRPr="00D37EF8">
        <w:rPr>
          <w:rFonts w:ascii="Arial" w:hAnsi="Arial" w:cs="Arial"/>
          <w:color w:val="333333"/>
          <w:sz w:val="21"/>
          <w:szCs w:val="21"/>
        </w:rPr>
        <w:t>Natur</w:t>
      </w:r>
      <w:proofErr w:type="spellEnd"/>
      <w:r w:rsidRPr="00D37EF8">
        <w:rPr>
          <w:rFonts w:ascii="Arial" w:hAnsi="Arial" w:cs="Arial"/>
          <w:color w:val="333333"/>
          <w:sz w:val="21"/>
          <w:szCs w:val="21"/>
        </w:rPr>
        <w:t xml:space="preserve"> floristika, jejíž kmotrou se stala Ing. Klára Franc Vavříková, letošní reprezentantka České republiky na Evropském šampionátu profesionálních floristu </w:t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Europa Cup 2016</w:t>
      </w:r>
      <w:r w:rsidRPr="00D37EF8">
        <w:rPr>
          <w:rFonts w:ascii="Arial" w:hAnsi="Arial" w:cs="Arial"/>
          <w:color w:val="333333"/>
          <w:sz w:val="21"/>
          <w:szCs w:val="21"/>
        </w:rPr>
        <w:t> v italském Janově. </w:t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Na závěr večera</w:t>
      </w:r>
      <w:r w:rsidRPr="00D37EF8">
        <w:rPr>
          <w:rFonts w:ascii="Arial" w:hAnsi="Arial" w:cs="Arial"/>
          <w:color w:val="333333"/>
          <w:sz w:val="21"/>
          <w:szCs w:val="21"/>
        </w:rPr>
        <w:t>, před slavnostním vyhlášením Mistrů floristů České republiky, zazpívala floristům a přítomným divákům </w:t>
      </w:r>
      <w:r w:rsidRPr="00D37EF8">
        <w:rPr>
          <w:rFonts w:ascii="Arial" w:hAnsi="Arial" w:cs="Arial"/>
          <w:color w:val="333333"/>
          <w:sz w:val="21"/>
          <w:szCs w:val="21"/>
        </w:rPr>
        <w:br/>
      </w:r>
      <w:r w:rsidRPr="00D37EF8">
        <w:rPr>
          <w:rFonts w:ascii="Arial" w:hAnsi="Arial" w:cs="Arial"/>
          <w:b/>
          <w:bCs/>
          <w:color w:val="333333"/>
          <w:sz w:val="21"/>
          <w:szCs w:val="21"/>
        </w:rPr>
        <w:t>Eva Pilarová.</w:t>
      </w:r>
    </w:p>
    <w:p w:rsidR="00A63579" w:rsidRPr="00597E18" w:rsidRDefault="00A63579" w:rsidP="00597E18"/>
    <w:sectPr w:rsidR="00A63579" w:rsidRPr="00597E18" w:rsidSect="00BF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0"/>
    <w:rsid w:val="00082782"/>
    <w:rsid w:val="00332FF9"/>
    <w:rsid w:val="003F0B25"/>
    <w:rsid w:val="004D4CA6"/>
    <w:rsid w:val="00597E18"/>
    <w:rsid w:val="005A63FF"/>
    <w:rsid w:val="005F4814"/>
    <w:rsid w:val="00716C93"/>
    <w:rsid w:val="008D64E2"/>
    <w:rsid w:val="008F56F0"/>
    <w:rsid w:val="00904752"/>
    <w:rsid w:val="00983205"/>
    <w:rsid w:val="00A63579"/>
    <w:rsid w:val="00AB0C46"/>
    <w:rsid w:val="00B64344"/>
    <w:rsid w:val="00BD4D36"/>
    <w:rsid w:val="00BF6C82"/>
    <w:rsid w:val="00D37EF8"/>
    <w:rsid w:val="00E12083"/>
    <w:rsid w:val="00F3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37E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64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4E2"/>
    <w:rPr>
      <w:rFonts w:ascii="Tahoma" w:hAnsi="Tahoma" w:cs="Tahoma"/>
      <w:sz w:val="16"/>
      <w:szCs w:val="16"/>
    </w:rPr>
  </w:style>
  <w:style w:type="character" w:styleId="Hypertextovodkaz">
    <w:name w:val="Hyperlink"/>
    <w:rsid w:val="0008278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35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A63579"/>
  </w:style>
  <w:style w:type="character" w:customStyle="1" w:styleId="Nadpis1Char">
    <w:name w:val="Nadpis 1 Char"/>
    <w:basedOn w:val="Standardnpsmoodstavce"/>
    <w:link w:val="Nadpis1"/>
    <w:uiPriority w:val="9"/>
    <w:rsid w:val="00D37E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D37E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37E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64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4E2"/>
    <w:rPr>
      <w:rFonts w:ascii="Tahoma" w:hAnsi="Tahoma" w:cs="Tahoma"/>
      <w:sz w:val="16"/>
      <w:szCs w:val="16"/>
    </w:rPr>
  </w:style>
  <w:style w:type="character" w:styleId="Hypertextovodkaz">
    <w:name w:val="Hyperlink"/>
    <w:rsid w:val="0008278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35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A63579"/>
  </w:style>
  <w:style w:type="character" w:customStyle="1" w:styleId="Nadpis1Char">
    <w:name w:val="Nadpis 1 Char"/>
    <w:basedOn w:val="Standardnpsmoodstavce"/>
    <w:link w:val="Nadpis1"/>
    <w:uiPriority w:val="9"/>
    <w:rsid w:val="00D37E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D37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291091679EB04D8FC4D84E2E993CD0" ma:contentTypeVersion="12" ma:contentTypeDescription="Vytvoří nový dokument" ma:contentTypeScope="" ma:versionID="0aa5518473307db103bf1d9a9cb7aae1">
  <xsd:schema xmlns:xsd="http://www.w3.org/2001/XMLSchema" xmlns:xs="http://www.w3.org/2001/XMLSchema" xmlns:p="http://schemas.microsoft.com/office/2006/metadata/properties" xmlns:ns2="0846a449-b03c-4fd0-b4e2-e0f766a313d6" xmlns:ns3="d0f287f8-e7ec-4faf-8c53-b41e27267bf1" targetNamespace="http://schemas.microsoft.com/office/2006/metadata/properties" ma:root="true" ma:fieldsID="30a70e73dbc97c990216373cababd4e7" ns2:_="" ns3:_="">
    <xsd:import namespace="0846a449-b03c-4fd0-b4e2-e0f766a313d6"/>
    <xsd:import namespace="d0f287f8-e7ec-4faf-8c53-b41e27267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a449-b03c-4fd0-b4e2-e0f766a31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a27b02b-8599-42d4-b934-18e101504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287f8-e7ec-4faf-8c53-b41e27267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4c22a1b-f351-4783-9d0b-3beefe6631d7}" ma:internalName="TaxCatchAll" ma:showField="CatchAllData" ma:web="d0f287f8-e7ec-4faf-8c53-b41e27267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287f8-e7ec-4faf-8c53-b41e27267bf1" xsi:nil="true"/>
    <lcf76f155ced4ddcb4097134ff3c332f xmlns="0846a449-b03c-4fd0-b4e2-e0f766a313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43AEC0-02D8-4782-9BEC-D5D942CCC1B1}"/>
</file>

<file path=customXml/itemProps2.xml><?xml version="1.0" encoding="utf-8"?>
<ds:datastoreItem xmlns:ds="http://schemas.openxmlformats.org/officeDocument/2006/customXml" ds:itemID="{1241D25A-E0CB-458F-85E6-40507DC54A72}"/>
</file>

<file path=customXml/itemProps3.xml><?xml version="1.0" encoding="utf-8"?>
<ds:datastoreItem xmlns:ds="http://schemas.openxmlformats.org/officeDocument/2006/customXml" ds:itemID="{6A126621-754D-43B2-B7ED-E01B8F802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Fojtíková</dc:creator>
  <cp:lastModifiedBy>Olga Fojtíková</cp:lastModifiedBy>
  <cp:revision>2</cp:revision>
  <cp:lastPrinted>2015-06-30T08:49:00Z</cp:lastPrinted>
  <dcterms:created xsi:type="dcterms:W3CDTF">2016-05-24T10:30:00Z</dcterms:created>
  <dcterms:modified xsi:type="dcterms:W3CDTF">2016-05-24T10:30:00Z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0x010100EC291091679EB04D8FC4D84E2E993CD0</vt:lpwstr>
  </property>
</Properties>
</file>